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28"/>
        <w:gridCol w:w="1710"/>
        <w:gridCol w:w="2307"/>
        <w:gridCol w:w="2643"/>
        <w:gridCol w:w="1188"/>
      </w:tblGrid>
      <w:tr w:rsidR="00F6735F" w:rsidRPr="000F662A" w:rsidTr="008522E8">
        <w:tc>
          <w:tcPr>
            <w:tcW w:w="1728" w:type="dxa"/>
            <w:shd w:val="clear" w:color="auto" w:fill="FF0066"/>
          </w:tcPr>
          <w:p w:rsidR="00F6735F" w:rsidRPr="000F662A" w:rsidRDefault="00F6735F" w:rsidP="000F662A">
            <w:pPr>
              <w:jc w:val="center"/>
              <w:rPr>
                <w:rFonts w:cs="B Titr"/>
              </w:rPr>
            </w:pPr>
            <w:bookmarkStart w:id="0" w:name="_GoBack"/>
            <w:bookmarkEnd w:id="0"/>
            <w:r w:rsidRPr="000F662A">
              <w:rPr>
                <w:rFonts w:cs="B Titr" w:hint="cs"/>
                <w:rtl/>
              </w:rPr>
              <w:t>واحد مرتبط</w:t>
            </w:r>
          </w:p>
        </w:tc>
        <w:tc>
          <w:tcPr>
            <w:tcW w:w="1710" w:type="dxa"/>
            <w:shd w:val="clear" w:color="auto" w:fill="FF0066"/>
          </w:tcPr>
          <w:p w:rsidR="00F6735F" w:rsidRPr="000F662A" w:rsidRDefault="00F6735F" w:rsidP="000F662A">
            <w:pPr>
              <w:jc w:val="center"/>
              <w:rPr>
                <w:rFonts w:cs="B Titr"/>
              </w:rPr>
            </w:pPr>
            <w:r w:rsidRPr="000F662A">
              <w:rPr>
                <w:rFonts w:cs="B Titr" w:hint="cs"/>
                <w:rtl/>
              </w:rPr>
              <w:t>محل انجام خدمت</w:t>
            </w:r>
          </w:p>
        </w:tc>
        <w:tc>
          <w:tcPr>
            <w:tcW w:w="2307" w:type="dxa"/>
            <w:shd w:val="clear" w:color="auto" w:fill="FF0066"/>
          </w:tcPr>
          <w:p w:rsidR="00F6735F" w:rsidRPr="000F662A" w:rsidRDefault="00F6735F" w:rsidP="000F662A">
            <w:pPr>
              <w:jc w:val="center"/>
              <w:rPr>
                <w:rFonts w:cs="B Titr"/>
              </w:rPr>
            </w:pPr>
            <w:r w:rsidRPr="000F662A">
              <w:rPr>
                <w:rFonts w:cs="B Titr" w:hint="cs"/>
                <w:rtl/>
              </w:rPr>
              <w:t>نحوه اقدام</w:t>
            </w:r>
          </w:p>
        </w:tc>
        <w:tc>
          <w:tcPr>
            <w:tcW w:w="2643" w:type="dxa"/>
            <w:shd w:val="clear" w:color="auto" w:fill="FF0066"/>
          </w:tcPr>
          <w:p w:rsidR="00F6735F" w:rsidRPr="000F662A" w:rsidRDefault="00F6735F" w:rsidP="000F662A">
            <w:pPr>
              <w:jc w:val="center"/>
              <w:rPr>
                <w:rFonts w:cs="B Titr"/>
              </w:rPr>
            </w:pPr>
            <w:r w:rsidRPr="000F662A">
              <w:rPr>
                <w:rFonts w:cs="B Titr" w:hint="cs"/>
                <w:rtl/>
              </w:rPr>
              <w:t>عناوین خدمت</w:t>
            </w:r>
          </w:p>
        </w:tc>
        <w:tc>
          <w:tcPr>
            <w:tcW w:w="1188" w:type="dxa"/>
            <w:shd w:val="clear" w:color="auto" w:fill="FF0066"/>
          </w:tcPr>
          <w:p w:rsidR="00F6735F" w:rsidRPr="000F662A" w:rsidRDefault="00F6735F" w:rsidP="000F662A">
            <w:pPr>
              <w:jc w:val="center"/>
              <w:rPr>
                <w:rFonts w:cs="B Titr"/>
                <w:rtl/>
                <w:lang w:bidi="fa-IR"/>
              </w:rPr>
            </w:pPr>
            <w:r w:rsidRPr="000F662A">
              <w:rPr>
                <w:rFonts w:cs="B Titr" w:hint="cs"/>
                <w:rtl/>
                <w:lang w:bidi="fa-IR"/>
              </w:rPr>
              <w:t>کد خدمت</w:t>
            </w:r>
          </w:p>
        </w:tc>
      </w:tr>
      <w:tr w:rsidR="00F6735F" w:rsidRPr="000F662A" w:rsidTr="008522E8">
        <w:tc>
          <w:tcPr>
            <w:tcW w:w="1728" w:type="dxa"/>
            <w:shd w:val="clear" w:color="auto" w:fill="8DB3E2" w:themeFill="text2" w:themeFillTint="66"/>
          </w:tcPr>
          <w:p w:rsidR="00F6735F" w:rsidRPr="000F662A" w:rsidRDefault="000F662A" w:rsidP="000F662A">
            <w:pPr>
              <w:jc w:val="center"/>
              <w:rPr>
                <w:rFonts w:cs="B Titr"/>
              </w:rPr>
            </w:pPr>
            <w:r w:rsidRPr="000F662A">
              <w:rPr>
                <w:rFonts w:cs="B Titr" w:hint="cs"/>
                <w:rtl/>
              </w:rPr>
              <w:t>ارزیابی عملکرد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:rsidR="00F6735F" w:rsidRPr="000F662A" w:rsidRDefault="000F662A" w:rsidP="000F662A">
            <w:pPr>
              <w:jc w:val="center"/>
              <w:rPr>
                <w:rFonts w:cs="B Titr"/>
                <w:rtl/>
                <w:lang w:bidi="fa-IR"/>
              </w:rPr>
            </w:pPr>
            <w:r w:rsidRPr="000F662A">
              <w:rPr>
                <w:rFonts w:cs="B Titr" w:hint="cs"/>
                <w:rtl/>
                <w:lang w:bidi="fa-IR"/>
              </w:rPr>
              <w:t>میز خدمت</w:t>
            </w:r>
          </w:p>
        </w:tc>
        <w:tc>
          <w:tcPr>
            <w:tcW w:w="2307" w:type="dxa"/>
            <w:shd w:val="clear" w:color="auto" w:fill="8DB3E2" w:themeFill="text2" w:themeFillTint="66"/>
          </w:tcPr>
          <w:p w:rsidR="00F6735F" w:rsidRPr="000F662A" w:rsidRDefault="00F6735F" w:rsidP="000F662A">
            <w:pPr>
              <w:jc w:val="center"/>
              <w:rPr>
                <w:rFonts w:cs="B Titr"/>
              </w:rPr>
            </w:pPr>
            <w:r w:rsidRPr="000F662A">
              <w:rPr>
                <w:rFonts w:cs="B Titr" w:hint="cs"/>
                <w:rtl/>
              </w:rPr>
              <w:t>دریافت درخواست ثبت و ارجاع به مدیر و مکاتبه با دستگاه مربوطه</w:t>
            </w:r>
          </w:p>
        </w:tc>
        <w:tc>
          <w:tcPr>
            <w:tcW w:w="2643" w:type="dxa"/>
            <w:shd w:val="clear" w:color="auto" w:fill="8DB3E2" w:themeFill="text2" w:themeFillTint="66"/>
          </w:tcPr>
          <w:p w:rsidR="00F6735F" w:rsidRPr="000F662A" w:rsidRDefault="00F6735F" w:rsidP="000F662A">
            <w:pPr>
              <w:jc w:val="center"/>
              <w:rPr>
                <w:rFonts w:cs="B Titr"/>
              </w:rPr>
            </w:pPr>
            <w:r w:rsidRPr="000F662A">
              <w:rPr>
                <w:rFonts w:cs="B Titr" w:hint="cs"/>
                <w:rtl/>
              </w:rPr>
              <w:t>رسیدگی به کلیه درخواستهای مردمی</w:t>
            </w:r>
          </w:p>
        </w:tc>
        <w:tc>
          <w:tcPr>
            <w:tcW w:w="1188" w:type="dxa"/>
            <w:shd w:val="clear" w:color="auto" w:fill="8DB3E2" w:themeFill="text2" w:themeFillTint="66"/>
          </w:tcPr>
          <w:p w:rsidR="00F6735F" w:rsidRPr="000F662A" w:rsidRDefault="00F6735F" w:rsidP="000F662A">
            <w:pPr>
              <w:jc w:val="center"/>
              <w:rPr>
                <w:rFonts w:cs="B Titr"/>
              </w:rPr>
            </w:pPr>
            <w:r w:rsidRPr="000F662A">
              <w:rPr>
                <w:rFonts w:cs="B Titr" w:hint="cs"/>
                <w:rtl/>
              </w:rPr>
              <w:t>1-7111</w:t>
            </w:r>
          </w:p>
        </w:tc>
      </w:tr>
      <w:tr w:rsidR="00F6735F" w:rsidRPr="000F662A" w:rsidTr="008522E8">
        <w:tc>
          <w:tcPr>
            <w:tcW w:w="1728" w:type="dxa"/>
            <w:shd w:val="clear" w:color="auto" w:fill="8DB3E2" w:themeFill="text2" w:themeFillTint="66"/>
          </w:tcPr>
          <w:p w:rsidR="00F6735F" w:rsidRPr="000F662A" w:rsidRDefault="000F662A" w:rsidP="000F662A">
            <w:pPr>
              <w:jc w:val="center"/>
              <w:rPr>
                <w:rFonts w:cs="B Titr"/>
              </w:rPr>
            </w:pPr>
            <w:r w:rsidRPr="000F662A">
              <w:rPr>
                <w:rFonts w:cs="B Titr" w:hint="cs"/>
                <w:rtl/>
              </w:rPr>
              <w:t>اداری و مالی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:rsidR="00F6735F" w:rsidRPr="000F662A" w:rsidRDefault="000F662A" w:rsidP="000F662A">
            <w:pPr>
              <w:jc w:val="center"/>
              <w:rPr>
                <w:rFonts w:cs="B Titr"/>
              </w:rPr>
            </w:pPr>
            <w:r w:rsidRPr="000F662A">
              <w:rPr>
                <w:rFonts w:cs="B Titr" w:hint="cs"/>
                <w:rtl/>
                <w:lang w:bidi="fa-IR"/>
              </w:rPr>
              <w:t>میز خدمت</w:t>
            </w:r>
          </w:p>
        </w:tc>
        <w:tc>
          <w:tcPr>
            <w:tcW w:w="2307" w:type="dxa"/>
            <w:shd w:val="clear" w:color="auto" w:fill="8DB3E2" w:themeFill="text2" w:themeFillTint="66"/>
          </w:tcPr>
          <w:p w:rsidR="00F6735F" w:rsidRPr="000F662A" w:rsidRDefault="00F6735F" w:rsidP="000F662A">
            <w:pPr>
              <w:jc w:val="center"/>
              <w:rPr>
                <w:rFonts w:cs="B Titr"/>
              </w:rPr>
            </w:pPr>
            <w:r w:rsidRPr="000F662A">
              <w:rPr>
                <w:rFonts w:cs="B Titr" w:hint="cs"/>
                <w:rtl/>
              </w:rPr>
              <w:t>دریافت درخواست ثبت و مکاتبه با پلیس 10+</w:t>
            </w:r>
          </w:p>
        </w:tc>
        <w:tc>
          <w:tcPr>
            <w:tcW w:w="2643" w:type="dxa"/>
            <w:shd w:val="clear" w:color="auto" w:fill="8DB3E2" w:themeFill="text2" w:themeFillTint="66"/>
          </w:tcPr>
          <w:p w:rsidR="00F6735F" w:rsidRPr="000F662A" w:rsidRDefault="00F6735F" w:rsidP="000F662A">
            <w:pPr>
              <w:jc w:val="center"/>
              <w:rPr>
                <w:rFonts w:cs="B Titr"/>
              </w:rPr>
            </w:pPr>
            <w:r w:rsidRPr="000F662A">
              <w:rPr>
                <w:rFonts w:cs="B Titr" w:hint="cs"/>
                <w:rtl/>
              </w:rPr>
              <w:t>رسیدگی به یارانه خانواده های بد سرپرست با دریافت مدارک و مستندات قانونی از دفاتر قضایی</w:t>
            </w:r>
          </w:p>
        </w:tc>
        <w:tc>
          <w:tcPr>
            <w:tcW w:w="1188" w:type="dxa"/>
            <w:shd w:val="clear" w:color="auto" w:fill="8DB3E2" w:themeFill="text2" w:themeFillTint="66"/>
          </w:tcPr>
          <w:p w:rsidR="00F6735F" w:rsidRPr="000F662A" w:rsidRDefault="00F6735F" w:rsidP="000F662A">
            <w:pPr>
              <w:jc w:val="center"/>
              <w:rPr>
                <w:rFonts w:cs="B Titr"/>
              </w:rPr>
            </w:pPr>
            <w:r w:rsidRPr="000F662A">
              <w:rPr>
                <w:rFonts w:cs="B Titr" w:hint="cs"/>
                <w:rtl/>
              </w:rPr>
              <w:t>2-7111</w:t>
            </w:r>
          </w:p>
        </w:tc>
      </w:tr>
      <w:tr w:rsidR="00F6735F" w:rsidRPr="000F662A" w:rsidTr="008522E8">
        <w:tc>
          <w:tcPr>
            <w:tcW w:w="1728" w:type="dxa"/>
            <w:shd w:val="clear" w:color="auto" w:fill="8DB3E2" w:themeFill="text2" w:themeFillTint="66"/>
          </w:tcPr>
          <w:p w:rsidR="00F6735F" w:rsidRPr="000F662A" w:rsidRDefault="000F662A" w:rsidP="000F662A">
            <w:pPr>
              <w:jc w:val="center"/>
              <w:rPr>
                <w:rFonts w:cs="B Titr"/>
              </w:rPr>
            </w:pPr>
            <w:r w:rsidRPr="000F662A">
              <w:rPr>
                <w:rFonts w:cs="B Titr" w:hint="cs"/>
                <w:rtl/>
              </w:rPr>
              <w:t>امور بانوان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:rsidR="00F6735F" w:rsidRPr="000F662A" w:rsidRDefault="000F662A" w:rsidP="000F662A">
            <w:pPr>
              <w:jc w:val="center"/>
              <w:rPr>
                <w:rFonts w:cs="B Titr"/>
              </w:rPr>
            </w:pPr>
            <w:r w:rsidRPr="000F662A">
              <w:rPr>
                <w:rFonts w:cs="B Titr" w:hint="cs"/>
                <w:rtl/>
                <w:lang w:bidi="fa-IR"/>
              </w:rPr>
              <w:t>میز خدمت</w:t>
            </w:r>
          </w:p>
        </w:tc>
        <w:tc>
          <w:tcPr>
            <w:tcW w:w="2307" w:type="dxa"/>
            <w:shd w:val="clear" w:color="auto" w:fill="8DB3E2" w:themeFill="text2" w:themeFillTint="66"/>
          </w:tcPr>
          <w:p w:rsidR="00F6735F" w:rsidRPr="000F662A" w:rsidRDefault="00F6735F" w:rsidP="000F662A">
            <w:pPr>
              <w:jc w:val="center"/>
              <w:rPr>
                <w:rFonts w:cs="B Titr"/>
              </w:rPr>
            </w:pPr>
            <w:r w:rsidRPr="000F662A">
              <w:rPr>
                <w:rFonts w:cs="B Titr" w:hint="cs"/>
                <w:rtl/>
              </w:rPr>
              <w:t>دریافت درخواست ثبت و معرفی به بانک های عامل و نهاد های حمایتی</w:t>
            </w:r>
          </w:p>
        </w:tc>
        <w:tc>
          <w:tcPr>
            <w:tcW w:w="2643" w:type="dxa"/>
            <w:shd w:val="clear" w:color="auto" w:fill="8DB3E2" w:themeFill="text2" w:themeFillTint="66"/>
          </w:tcPr>
          <w:p w:rsidR="00F6735F" w:rsidRPr="000F662A" w:rsidRDefault="00F6735F" w:rsidP="000F662A">
            <w:pPr>
              <w:jc w:val="center"/>
              <w:rPr>
                <w:rFonts w:cs="B Titr"/>
              </w:rPr>
            </w:pPr>
            <w:r w:rsidRPr="000F662A">
              <w:rPr>
                <w:rFonts w:cs="B Titr" w:hint="cs"/>
                <w:rtl/>
              </w:rPr>
              <w:t>رسیدگی به درخواست های مالی زنان بد سرپرست متقاضیان وام های خود اشتغالی به بانک های عامل و نهاد های حمایتی</w:t>
            </w:r>
          </w:p>
        </w:tc>
        <w:tc>
          <w:tcPr>
            <w:tcW w:w="1188" w:type="dxa"/>
            <w:shd w:val="clear" w:color="auto" w:fill="8DB3E2" w:themeFill="text2" w:themeFillTint="66"/>
          </w:tcPr>
          <w:p w:rsidR="00F6735F" w:rsidRPr="000F662A" w:rsidRDefault="00F6735F" w:rsidP="000F662A">
            <w:pPr>
              <w:jc w:val="center"/>
              <w:rPr>
                <w:rFonts w:cs="B Titr"/>
              </w:rPr>
            </w:pPr>
            <w:r w:rsidRPr="000F662A">
              <w:rPr>
                <w:rFonts w:cs="B Titr" w:hint="cs"/>
                <w:rtl/>
              </w:rPr>
              <w:t>3-71111</w:t>
            </w:r>
          </w:p>
        </w:tc>
      </w:tr>
      <w:tr w:rsidR="00F6735F" w:rsidRPr="000F662A" w:rsidTr="008522E8">
        <w:tc>
          <w:tcPr>
            <w:tcW w:w="1728" w:type="dxa"/>
            <w:shd w:val="clear" w:color="auto" w:fill="8DB3E2" w:themeFill="text2" w:themeFillTint="66"/>
          </w:tcPr>
          <w:p w:rsidR="00F6735F" w:rsidRPr="000F662A" w:rsidRDefault="000F662A" w:rsidP="000F662A">
            <w:pPr>
              <w:jc w:val="center"/>
              <w:rPr>
                <w:rFonts w:cs="B Titr"/>
              </w:rPr>
            </w:pPr>
            <w:r w:rsidRPr="000F662A">
              <w:rPr>
                <w:rFonts w:cs="B Titr" w:hint="cs"/>
                <w:rtl/>
              </w:rPr>
              <w:t>مدیریت بحران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:rsidR="00F6735F" w:rsidRPr="000F662A" w:rsidRDefault="000F662A" w:rsidP="000F662A">
            <w:pPr>
              <w:jc w:val="center"/>
              <w:rPr>
                <w:rFonts w:cs="B Titr"/>
              </w:rPr>
            </w:pPr>
            <w:r w:rsidRPr="000F662A">
              <w:rPr>
                <w:rFonts w:cs="B Titr" w:hint="cs"/>
                <w:rtl/>
                <w:lang w:bidi="fa-IR"/>
              </w:rPr>
              <w:t>میز خدمت</w:t>
            </w:r>
          </w:p>
        </w:tc>
        <w:tc>
          <w:tcPr>
            <w:tcW w:w="2307" w:type="dxa"/>
            <w:shd w:val="clear" w:color="auto" w:fill="8DB3E2" w:themeFill="text2" w:themeFillTint="66"/>
          </w:tcPr>
          <w:p w:rsidR="00F6735F" w:rsidRPr="000F662A" w:rsidRDefault="00F6735F" w:rsidP="000F662A">
            <w:pPr>
              <w:jc w:val="center"/>
              <w:rPr>
                <w:rFonts w:cs="B Titr"/>
              </w:rPr>
            </w:pPr>
            <w:r w:rsidRPr="000F662A">
              <w:rPr>
                <w:rFonts w:cs="B Titr" w:hint="cs"/>
                <w:rtl/>
              </w:rPr>
              <w:t>دریافت مدارک از متقاضی بررسی کارشناسی یا ارجاع به مبادی ذی ربط و ارسال به اداره کل مدیریت بحران استان کرمانشاه</w:t>
            </w:r>
          </w:p>
        </w:tc>
        <w:tc>
          <w:tcPr>
            <w:tcW w:w="2643" w:type="dxa"/>
            <w:shd w:val="clear" w:color="auto" w:fill="8DB3E2" w:themeFill="text2" w:themeFillTint="66"/>
          </w:tcPr>
          <w:p w:rsidR="00F6735F" w:rsidRPr="000F662A" w:rsidRDefault="00F6735F" w:rsidP="000F662A">
            <w:pPr>
              <w:jc w:val="center"/>
              <w:rPr>
                <w:rFonts w:cs="B Titr"/>
              </w:rPr>
            </w:pPr>
            <w:r w:rsidRPr="000F662A">
              <w:rPr>
                <w:rFonts w:cs="B Titr" w:hint="cs"/>
                <w:rtl/>
              </w:rPr>
              <w:t>رسیدگی به به گزارشات ناشی از مخاطرات ناشی از حوادث غیر متقربه</w:t>
            </w:r>
          </w:p>
        </w:tc>
        <w:tc>
          <w:tcPr>
            <w:tcW w:w="1188" w:type="dxa"/>
            <w:shd w:val="clear" w:color="auto" w:fill="8DB3E2" w:themeFill="text2" w:themeFillTint="66"/>
          </w:tcPr>
          <w:p w:rsidR="00F6735F" w:rsidRPr="000F662A" w:rsidRDefault="00F6735F" w:rsidP="000F662A">
            <w:pPr>
              <w:jc w:val="center"/>
              <w:rPr>
                <w:rFonts w:cs="B Titr"/>
              </w:rPr>
            </w:pPr>
            <w:r w:rsidRPr="000F662A">
              <w:rPr>
                <w:rFonts w:cs="B Titr" w:hint="cs"/>
                <w:rtl/>
              </w:rPr>
              <w:t>4-7111</w:t>
            </w:r>
          </w:p>
        </w:tc>
      </w:tr>
      <w:tr w:rsidR="00F6735F" w:rsidRPr="000F662A" w:rsidTr="008522E8">
        <w:tc>
          <w:tcPr>
            <w:tcW w:w="1728" w:type="dxa"/>
            <w:shd w:val="clear" w:color="auto" w:fill="8DB3E2" w:themeFill="text2" w:themeFillTint="66"/>
          </w:tcPr>
          <w:p w:rsidR="00F6735F" w:rsidRPr="000F662A" w:rsidRDefault="000F662A" w:rsidP="000F662A">
            <w:pPr>
              <w:jc w:val="center"/>
              <w:rPr>
                <w:rFonts w:cs="B Titr"/>
              </w:rPr>
            </w:pPr>
            <w:r w:rsidRPr="000F662A">
              <w:rPr>
                <w:rFonts w:cs="B Titr" w:hint="cs"/>
                <w:rtl/>
              </w:rPr>
              <w:t>اشتغال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:rsidR="00F6735F" w:rsidRPr="000F662A" w:rsidRDefault="000F662A" w:rsidP="000F662A">
            <w:pPr>
              <w:jc w:val="center"/>
              <w:rPr>
                <w:rFonts w:cs="B Titr"/>
              </w:rPr>
            </w:pPr>
            <w:r w:rsidRPr="000F662A">
              <w:rPr>
                <w:rFonts w:cs="B Titr" w:hint="cs"/>
                <w:rtl/>
                <w:lang w:bidi="fa-IR"/>
              </w:rPr>
              <w:t>میز خدمت</w:t>
            </w:r>
          </w:p>
        </w:tc>
        <w:tc>
          <w:tcPr>
            <w:tcW w:w="2307" w:type="dxa"/>
            <w:shd w:val="clear" w:color="auto" w:fill="8DB3E2" w:themeFill="text2" w:themeFillTint="66"/>
          </w:tcPr>
          <w:p w:rsidR="00F6735F" w:rsidRPr="000F662A" w:rsidRDefault="00F6735F" w:rsidP="0056731F">
            <w:pPr>
              <w:jc w:val="center"/>
              <w:rPr>
                <w:rFonts w:cs="B Titr"/>
              </w:rPr>
            </w:pPr>
            <w:r w:rsidRPr="000F662A">
              <w:rPr>
                <w:rFonts w:cs="B Titr" w:hint="cs"/>
                <w:rtl/>
              </w:rPr>
              <w:t>رسید</w:t>
            </w:r>
            <w:r w:rsidR="0056731F">
              <w:rPr>
                <w:rFonts w:cs="B Titr" w:hint="cs"/>
                <w:rtl/>
              </w:rPr>
              <w:t xml:space="preserve">گی به پرونده های متقاضی اشتغال در کمیته شهرستان </w:t>
            </w:r>
          </w:p>
        </w:tc>
        <w:tc>
          <w:tcPr>
            <w:tcW w:w="2643" w:type="dxa"/>
            <w:shd w:val="clear" w:color="auto" w:fill="8DB3E2" w:themeFill="text2" w:themeFillTint="66"/>
          </w:tcPr>
          <w:p w:rsidR="00F6735F" w:rsidRPr="000F662A" w:rsidRDefault="00F6735F" w:rsidP="000F662A">
            <w:pPr>
              <w:jc w:val="center"/>
              <w:rPr>
                <w:rFonts w:cs="B Titr"/>
              </w:rPr>
            </w:pPr>
            <w:r w:rsidRPr="000F662A">
              <w:rPr>
                <w:rFonts w:cs="B Titr" w:hint="cs"/>
                <w:rtl/>
              </w:rPr>
              <w:t>اشتغال و سرمایه گذاری</w:t>
            </w:r>
          </w:p>
        </w:tc>
        <w:tc>
          <w:tcPr>
            <w:tcW w:w="1188" w:type="dxa"/>
            <w:shd w:val="clear" w:color="auto" w:fill="8DB3E2" w:themeFill="text2" w:themeFillTint="66"/>
          </w:tcPr>
          <w:p w:rsidR="00F6735F" w:rsidRPr="000F662A" w:rsidRDefault="00F6735F" w:rsidP="000F662A">
            <w:pPr>
              <w:jc w:val="center"/>
              <w:rPr>
                <w:rFonts w:cs="B Titr"/>
              </w:rPr>
            </w:pPr>
            <w:r w:rsidRPr="000F662A">
              <w:rPr>
                <w:rFonts w:cs="B Titr" w:hint="cs"/>
                <w:rtl/>
              </w:rPr>
              <w:t>5-71111</w:t>
            </w:r>
          </w:p>
        </w:tc>
      </w:tr>
    </w:tbl>
    <w:p w:rsidR="00FE5747" w:rsidRDefault="00E8417D" w:rsidP="00FE5747">
      <w:pPr>
        <w:jc w:val="center"/>
        <w:rPr>
          <w:rFonts w:cs="B Titr"/>
        </w:rPr>
      </w:pPr>
      <w:r>
        <w:rPr>
          <w:rFonts w:cs="B Titr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5ACF4" wp14:editId="54A8CA9B">
                <wp:simplePos x="0" y="0"/>
                <wp:positionH relativeFrom="column">
                  <wp:posOffset>-809625</wp:posOffset>
                </wp:positionH>
                <wp:positionV relativeFrom="paragraph">
                  <wp:posOffset>217805</wp:posOffset>
                </wp:positionV>
                <wp:extent cx="2457450" cy="1933575"/>
                <wp:effectExtent l="57150" t="3810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933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747" w:rsidRPr="00E8417D" w:rsidRDefault="00FE5747" w:rsidP="00FE5747">
                            <w:pPr>
                              <w:jc w:val="center"/>
                              <w:rPr>
                                <w:rFonts w:ascii="Agency FB" w:hAnsi="Agency FB"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8417D">
                              <w:rPr>
                                <w:rFonts w:ascii="Agency FB" w:hAnsi="Agency FB"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غیر الکترونیک:</w:t>
                            </w:r>
                          </w:p>
                          <w:p w:rsidR="00FE5747" w:rsidRPr="00E8417D" w:rsidRDefault="00FE5747" w:rsidP="00FE5747">
                            <w:pPr>
                              <w:jc w:val="center"/>
                              <w:rPr>
                                <w:rFonts w:ascii="Agency FB" w:hAnsi="Agency FB"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E8417D">
                              <w:rPr>
                                <w:rFonts w:ascii="Agency FB" w:hAnsi="Agency FB"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مراجعه حضوری متقاضی و تکمیل فرم درخواست ملاقات با فرماندار و پیگیری حضوری یا تلفنی جهت درخواست مورد نظر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5ACF4" id="Rectangle 4" o:spid="_x0000_s1026" style="position:absolute;left:0;text-align:left;margin-left:-63.75pt;margin-top:17.15pt;width:193.5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E5747" w:rsidRPr="00E8417D" w:rsidRDefault="00FE5747" w:rsidP="00FE5747">
                      <w:pPr>
                        <w:jc w:val="center"/>
                        <w:rPr>
                          <w:rFonts w:ascii="Agency FB" w:hAnsi="Agency FB"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E8417D">
                        <w:rPr>
                          <w:rFonts w:ascii="Agency FB" w:hAnsi="Agency FB" w:cs="B Titr" w:hint="cs"/>
                          <w:sz w:val="16"/>
                          <w:szCs w:val="16"/>
                          <w:rtl/>
                          <w:lang w:bidi="fa-IR"/>
                        </w:rPr>
                        <w:t>غیر الکترونیک:</w:t>
                      </w:r>
                    </w:p>
                    <w:p w:rsidR="00FE5747" w:rsidRPr="00E8417D" w:rsidRDefault="00FE5747" w:rsidP="00FE5747">
                      <w:pPr>
                        <w:jc w:val="center"/>
                        <w:rPr>
                          <w:rFonts w:ascii="Agency FB" w:hAnsi="Agency FB" w:cs="B Titr"/>
                          <w:sz w:val="16"/>
                          <w:szCs w:val="16"/>
                          <w:lang w:bidi="fa-IR"/>
                        </w:rPr>
                      </w:pPr>
                      <w:r w:rsidRPr="00E8417D">
                        <w:rPr>
                          <w:rFonts w:ascii="Agency FB" w:hAnsi="Agency FB" w:cs="B Titr" w:hint="cs"/>
                          <w:sz w:val="16"/>
                          <w:szCs w:val="16"/>
                          <w:rtl/>
                          <w:lang w:bidi="fa-IR"/>
                        </w:rPr>
                        <w:t>مراجعه حضوری متقاضی و تکمیل فرم درخواست ملاقات با فرماندار و پیگیری حضوری یا تلفنی جهت درخواست مورد نظر</w:t>
                      </w:r>
                    </w:p>
                  </w:txbxContent>
                </v:textbox>
              </v:rect>
            </w:pict>
          </mc:Fallback>
        </mc:AlternateContent>
      </w:r>
      <w:r w:rsidR="00FE5747">
        <w:rPr>
          <w:rFonts w:cs="B Titr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FB03B" wp14:editId="14A88E3E">
                <wp:simplePos x="0" y="0"/>
                <wp:positionH relativeFrom="column">
                  <wp:posOffset>4752975</wp:posOffset>
                </wp:positionH>
                <wp:positionV relativeFrom="paragraph">
                  <wp:posOffset>93980</wp:posOffset>
                </wp:positionV>
                <wp:extent cx="1962150" cy="2114550"/>
                <wp:effectExtent l="57150" t="38100" r="76200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4D3" w:rsidRPr="00E8417D" w:rsidRDefault="005304D3" w:rsidP="005304D3">
                            <w:pPr>
                              <w:jc w:val="center"/>
                              <w:rPr>
                                <w:rFonts w:ascii="Agency FB" w:hAnsi="Agency FB"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8417D">
                              <w:rPr>
                                <w:rFonts w:ascii="Agency FB" w:hAnsi="Agency FB"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الکترونیکی:</w:t>
                            </w:r>
                          </w:p>
                          <w:p w:rsidR="005304D3" w:rsidRPr="00E8417D" w:rsidRDefault="005304D3" w:rsidP="005304D3">
                            <w:pPr>
                              <w:jc w:val="center"/>
                              <w:rPr>
                                <w:rFonts w:ascii="Agency FB" w:hAnsi="Agency FB"/>
                                <w:rtl/>
                                <w:lang w:bidi="fa-IR"/>
                              </w:rPr>
                            </w:pPr>
                            <w:r w:rsidRPr="00E8417D">
                              <w:rPr>
                                <w:rFonts w:ascii="Agency FB" w:hAnsi="Agency FB"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مراجعه به پورتال فرمانداری گیلانغرب به آدرس</w:t>
                            </w:r>
                            <w:r w:rsidRPr="00E8417D">
                              <w:rPr>
                                <w:rFonts w:ascii="Agency FB" w:hAnsi="Agency FB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5304D3" w:rsidRPr="00E8417D" w:rsidRDefault="007E6C97" w:rsidP="005304D3">
                            <w:pPr>
                              <w:jc w:val="center"/>
                              <w:rPr>
                                <w:rFonts w:ascii="Agency FB" w:hAnsi="Agency FB"/>
                                <w:rtl/>
                                <w:lang w:bidi="fa-IR"/>
                              </w:rPr>
                            </w:pPr>
                            <w:hyperlink r:id="rId4" w:history="1">
                              <w:r w:rsidR="005304D3" w:rsidRPr="00E8417D">
                                <w:rPr>
                                  <w:rStyle w:val="Hyperlink"/>
                                  <w:rFonts w:ascii="Agency FB" w:hAnsi="Agency FB"/>
                                  <w:lang w:bidi="fa-IR"/>
                                </w:rPr>
                                <w:t>http://www.ostan-ks.ir/gilanegharb/</w:t>
                              </w:r>
                            </w:hyperlink>
                          </w:p>
                          <w:p w:rsidR="005304D3" w:rsidRPr="00E8417D" w:rsidRDefault="00FE5747" w:rsidP="005304D3">
                            <w:pPr>
                              <w:jc w:val="center"/>
                              <w:rPr>
                                <w:rFonts w:ascii="Agency FB" w:hAnsi="Agency FB"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E8417D">
                              <w:rPr>
                                <w:rFonts w:ascii="Agency FB" w:hAnsi="Agency FB"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انتخاب عنوان میز خدمت و تکمیل فرم و دریافت فرم توسط کارشناس مسئول فرمانداری و ثبت و پیگیری درخواست با شماره تلفن 08343222460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FB03B" id="Rectangle 5" o:spid="_x0000_s1027" style="position:absolute;left:0;text-align:left;margin-left:374.25pt;margin-top:7.4pt;width:154.5pt;height:16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304D3" w:rsidRPr="00E8417D" w:rsidRDefault="005304D3" w:rsidP="005304D3">
                      <w:pPr>
                        <w:jc w:val="center"/>
                        <w:rPr>
                          <w:rFonts w:ascii="Agency FB" w:hAnsi="Agency FB"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E8417D">
                        <w:rPr>
                          <w:rFonts w:ascii="Agency FB" w:hAnsi="Agency FB" w:cs="B Titr" w:hint="cs"/>
                          <w:sz w:val="16"/>
                          <w:szCs w:val="16"/>
                          <w:rtl/>
                          <w:lang w:bidi="fa-IR"/>
                        </w:rPr>
                        <w:t>الکترونیکی:</w:t>
                      </w:r>
                    </w:p>
                    <w:p w:rsidR="005304D3" w:rsidRPr="00E8417D" w:rsidRDefault="005304D3" w:rsidP="005304D3">
                      <w:pPr>
                        <w:jc w:val="center"/>
                        <w:rPr>
                          <w:rFonts w:ascii="Agency FB" w:hAnsi="Agency FB"/>
                          <w:rtl/>
                          <w:lang w:bidi="fa-IR"/>
                        </w:rPr>
                      </w:pPr>
                      <w:r w:rsidRPr="00E8417D">
                        <w:rPr>
                          <w:rFonts w:ascii="Agency FB" w:hAnsi="Agency FB" w:cs="B Titr"/>
                          <w:sz w:val="16"/>
                          <w:szCs w:val="16"/>
                          <w:rtl/>
                          <w:lang w:bidi="fa-IR"/>
                        </w:rPr>
                        <w:t>مراجعه به پورتال فرمانداری گیلانغرب به آدرس</w:t>
                      </w:r>
                      <w:r w:rsidRPr="00E8417D">
                        <w:rPr>
                          <w:rFonts w:ascii="Agency FB" w:hAnsi="Agency FB"/>
                          <w:rtl/>
                          <w:lang w:bidi="fa-IR"/>
                        </w:rPr>
                        <w:t>:</w:t>
                      </w:r>
                    </w:p>
                    <w:p w:rsidR="005304D3" w:rsidRPr="00E8417D" w:rsidRDefault="007E6C97" w:rsidP="005304D3">
                      <w:pPr>
                        <w:jc w:val="center"/>
                        <w:rPr>
                          <w:rFonts w:ascii="Agency FB" w:hAnsi="Agency FB"/>
                          <w:rtl/>
                          <w:lang w:bidi="fa-IR"/>
                        </w:rPr>
                      </w:pPr>
                      <w:hyperlink r:id="rId5" w:history="1">
                        <w:r w:rsidR="005304D3" w:rsidRPr="00E8417D">
                          <w:rPr>
                            <w:rStyle w:val="Hyperlink"/>
                            <w:rFonts w:ascii="Agency FB" w:hAnsi="Agency FB"/>
                            <w:lang w:bidi="fa-IR"/>
                          </w:rPr>
                          <w:t>http://www.ostan-ks.ir/gilanegharb/</w:t>
                        </w:r>
                      </w:hyperlink>
                    </w:p>
                    <w:p w:rsidR="005304D3" w:rsidRPr="00E8417D" w:rsidRDefault="00FE5747" w:rsidP="005304D3">
                      <w:pPr>
                        <w:jc w:val="center"/>
                        <w:rPr>
                          <w:rFonts w:ascii="Agency FB" w:hAnsi="Agency FB" w:cs="B Titr"/>
                          <w:sz w:val="16"/>
                          <w:szCs w:val="16"/>
                          <w:lang w:bidi="fa-IR"/>
                        </w:rPr>
                      </w:pPr>
                      <w:r w:rsidRPr="00E8417D">
                        <w:rPr>
                          <w:rFonts w:ascii="Agency FB" w:hAnsi="Agency FB" w:cs="B Titr"/>
                          <w:sz w:val="16"/>
                          <w:szCs w:val="16"/>
                          <w:rtl/>
                          <w:lang w:bidi="fa-IR"/>
                        </w:rPr>
                        <w:t>انتخاب عنوان میز خدمت و تکمیل فرم و دریافت فرم توسط کارشناس مسئول فرمانداری و ثبت و پیگیری درخواست با شماره تلفن 08343222460</w:t>
                      </w:r>
                    </w:p>
                  </w:txbxContent>
                </v:textbox>
              </v:rect>
            </w:pict>
          </mc:Fallback>
        </mc:AlternateContent>
      </w:r>
    </w:p>
    <w:p w:rsidR="00FE5747" w:rsidRPr="00FE5747" w:rsidRDefault="004A2424" w:rsidP="00FE5747">
      <w:pPr>
        <w:rPr>
          <w:rFonts w:cs="B Titr"/>
        </w:rPr>
      </w:pPr>
      <w:r>
        <w:rPr>
          <w:rFonts w:cs="B Titr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E1773" wp14:editId="53366959">
                <wp:simplePos x="0" y="0"/>
                <wp:positionH relativeFrom="column">
                  <wp:posOffset>1695450</wp:posOffset>
                </wp:positionH>
                <wp:positionV relativeFrom="paragraph">
                  <wp:posOffset>218440</wp:posOffset>
                </wp:positionV>
                <wp:extent cx="2981325" cy="828675"/>
                <wp:effectExtent l="76200" t="38100" r="0" b="123825"/>
                <wp:wrapNone/>
                <wp:docPr id="6" name="Left-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8286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747" w:rsidRPr="005304D3" w:rsidRDefault="00FE5747" w:rsidP="00FE5747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5304D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فرآیند های 1-71111و2-71111و3-71111</w:t>
                            </w:r>
                          </w:p>
                          <w:p w:rsidR="00FE5747" w:rsidRDefault="00FE5747" w:rsidP="00FE57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DE177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6" o:spid="_x0000_s1028" type="#_x0000_t69" style="position:absolute;margin-left:133.5pt;margin-top:17.2pt;width:234.75pt;height:65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" adj="3002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E5747" w:rsidRPr="005304D3" w:rsidRDefault="00FE5747" w:rsidP="00FE5747">
                      <w:pPr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5304D3">
                        <w:rPr>
                          <w:rFonts w:cs="B Titr" w:hint="cs"/>
                          <w:rtl/>
                          <w:lang w:bidi="fa-IR"/>
                        </w:rPr>
                        <w:t>فرآیند های 1-71111و2-71111و3-71111</w:t>
                      </w:r>
                    </w:p>
                    <w:p w:rsidR="00FE5747" w:rsidRDefault="00FE5747" w:rsidP="00FE57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E5747" w:rsidRPr="00FE5747" w:rsidRDefault="00FE5747" w:rsidP="00FE5747">
      <w:pPr>
        <w:rPr>
          <w:rFonts w:cs="B Titr"/>
        </w:rPr>
      </w:pPr>
    </w:p>
    <w:p w:rsidR="00FE5747" w:rsidRPr="00FE5747" w:rsidRDefault="00FE5747" w:rsidP="00FE5747">
      <w:pPr>
        <w:rPr>
          <w:rFonts w:cs="B Titr"/>
        </w:rPr>
      </w:pPr>
    </w:p>
    <w:p w:rsidR="00FE5747" w:rsidRPr="00FE5747" w:rsidRDefault="00FE5747" w:rsidP="00FE5747">
      <w:pPr>
        <w:rPr>
          <w:rFonts w:cs="B Titr"/>
        </w:rPr>
      </w:pPr>
    </w:p>
    <w:p w:rsidR="00FE5747" w:rsidRPr="00FE5747" w:rsidRDefault="00FE5747" w:rsidP="00FE5747">
      <w:pPr>
        <w:rPr>
          <w:rFonts w:cs="B Titr"/>
        </w:rPr>
      </w:pPr>
    </w:p>
    <w:p w:rsidR="00FE5747" w:rsidRPr="00FE5747" w:rsidRDefault="00FE5747" w:rsidP="00FE5747">
      <w:pPr>
        <w:rPr>
          <w:rFonts w:cs="B Titr"/>
        </w:rPr>
      </w:pPr>
    </w:p>
    <w:p w:rsidR="00FE5747" w:rsidRPr="00FE5747" w:rsidRDefault="004A2424" w:rsidP="00FE5747">
      <w:pPr>
        <w:rPr>
          <w:rFonts w:cs="B Titr"/>
        </w:rPr>
      </w:pPr>
      <w:r w:rsidRPr="00FE5747">
        <w:rPr>
          <w:rFonts w:cs="B Titr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B80FD" wp14:editId="2FE02A6D">
                <wp:simplePos x="0" y="0"/>
                <wp:positionH relativeFrom="column">
                  <wp:posOffset>1685925</wp:posOffset>
                </wp:positionH>
                <wp:positionV relativeFrom="paragraph">
                  <wp:posOffset>241935</wp:posOffset>
                </wp:positionV>
                <wp:extent cx="2981325" cy="828675"/>
                <wp:effectExtent l="76200" t="38100" r="0" b="123825"/>
                <wp:wrapNone/>
                <wp:docPr id="9" name="Left-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8286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747" w:rsidRPr="005304D3" w:rsidRDefault="00FE5747" w:rsidP="00FE5747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5304D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فرآیند 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4</w:t>
                            </w:r>
                            <w:r w:rsidRPr="005304D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-71111</w:t>
                            </w:r>
                          </w:p>
                          <w:p w:rsidR="00FE5747" w:rsidRDefault="00FE5747" w:rsidP="00FE57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8B80FD" id="Left-Right Arrow 9" o:spid="_x0000_s1029" type="#_x0000_t69" style="position:absolute;margin-left:132.75pt;margin-top:19.05pt;width:234.75pt;height:65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" adj="3002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E5747" w:rsidRPr="005304D3" w:rsidRDefault="00FE5747" w:rsidP="00FE5747">
                      <w:pPr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5304D3">
                        <w:rPr>
                          <w:rFonts w:cs="B Titr" w:hint="cs"/>
                          <w:rtl/>
                          <w:lang w:bidi="fa-IR"/>
                        </w:rPr>
                        <w:t xml:space="preserve">فرآیند 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4</w:t>
                      </w:r>
                      <w:r w:rsidRPr="005304D3">
                        <w:rPr>
                          <w:rFonts w:cs="B Titr" w:hint="cs"/>
                          <w:rtl/>
                          <w:lang w:bidi="fa-IR"/>
                        </w:rPr>
                        <w:t>-71111</w:t>
                      </w:r>
                    </w:p>
                    <w:p w:rsidR="00FE5747" w:rsidRDefault="00FE5747" w:rsidP="00FE57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8417D" w:rsidRPr="00FE5747">
        <w:rPr>
          <w:rFonts w:cs="B Titr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FD0E01" wp14:editId="7D0F26AF">
                <wp:simplePos x="0" y="0"/>
                <wp:positionH relativeFrom="column">
                  <wp:posOffset>-809625</wp:posOffset>
                </wp:positionH>
                <wp:positionV relativeFrom="paragraph">
                  <wp:posOffset>32385</wp:posOffset>
                </wp:positionV>
                <wp:extent cx="2438400" cy="2133600"/>
                <wp:effectExtent l="57150" t="38100" r="76200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133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747" w:rsidRPr="00E8417D" w:rsidRDefault="00FE5747" w:rsidP="00FE5747">
                            <w:pPr>
                              <w:jc w:val="center"/>
                              <w:rPr>
                                <w:rFonts w:ascii="Agency FB" w:hAnsi="Agency FB"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8417D">
                              <w:rPr>
                                <w:rFonts w:ascii="Agency FB" w:hAnsi="Agency FB"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غیر الکترونیک:</w:t>
                            </w:r>
                          </w:p>
                          <w:p w:rsidR="00FE5747" w:rsidRPr="00E8417D" w:rsidRDefault="00FE5747" w:rsidP="00FE5747">
                            <w:pPr>
                              <w:jc w:val="center"/>
                              <w:rPr>
                                <w:rFonts w:ascii="Agency FB" w:hAnsi="Agency FB"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E8417D">
                              <w:rPr>
                                <w:rFonts w:ascii="Agency FB" w:hAnsi="Agency FB"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مراجعه حضوری متقاضی و تکمیل فرم درخواست ملاقات با فرماندار و پیگیری حضوری یا تلفنی جهت درخواست مورد نظر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D0E01" id="Rectangle 7" o:spid="_x0000_s1030" style="position:absolute;margin-left:-63.75pt;margin-top:2.55pt;width:192pt;height:16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E5747" w:rsidRPr="00E8417D" w:rsidRDefault="00FE5747" w:rsidP="00FE5747">
                      <w:pPr>
                        <w:jc w:val="center"/>
                        <w:rPr>
                          <w:rFonts w:ascii="Agency FB" w:hAnsi="Agency FB"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E8417D">
                        <w:rPr>
                          <w:rFonts w:ascii="Agency FB" w:hAnsi="Agency FB" w:cs="B Titr" w:hint="cs"/>
                          <w:sz w:val="16"/>
                          <w:szCs w:val="16"/>
                          <w:rtl/>
                          <w:lang w:bidi="fa-IR"/>
                        </w:rPr>
                        <w:t>غیر الکترونیک:</w:t>
                      </w:r>
                    </w:p>
                    <w:p w:rsidR="00FE5747" w:rsidRPr="00E8417D" w:rsidRDefault="00FE5747" w:rsidP="00FE5747">
                      <w:pPr>
                        <w:jc w:val="center"/>
                        <w:rPr>
                          <w:rFonts w:ascii="Agency FB" w:hAnsi="Agency FB" w:cs="B Titr"/>
                          <w:sz w:val="16"/>
                          <w:szCs w:val="16"/>
                          <w:lang w:bidi="fa-IR"/>
                        </w:rPr>
                      </w:pPr>
                      <w:r w:rsidRPr="00E8417D">
                        <w:rPr>
                          <w:rFonts w:ascii="Agency FB" w:hAnsi="Agency FB" w:cs="B Titr" w:hint="cs"/>
                          <w:sz w:val="16"/>
                          <w:szCs w:val="16"/>
                          <w:rtl/>
                          <w:lang w:bidi="fa-IR"/>
                        </w:rPr>
                        <w:t>مراجعه حضوری متقاضی و تکمیل فرم درخواست ملاقات با فرماندار و پیگیری حضوری یا تلفنی جهت درخواست مورد نظر</w:t>
                      </w:r>
                    </w:p>
                  </w:txbxContent>
                </v:textbox>
              </v:rect>
            </w:pict>
          </mc:Fallback>
        </mc:AlternateContent>
      </w:r>
      <w:r w:rsidR="00E8417D" w:rsidRPr="00FE5747">
        <w:rPr>
          <w:rFonts w:cs="B Titr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BFE2F" wp14:editId="03633F99">
                <wp:simplePos x="0" y="0"/>
                <wp:positionH relativeFrom="column">
                  <wp:posOffset>4752975</wp:posOffset>
                </wp:positionH>
                <wp:positionV relativeFrom="paragraph">
                  <wp:posOffset>51435</wp:posOffset>
                </wp:positionV>
                <wp:extent cx="1962150" cy="2219325"/>
                <wp:effectExtent l="57150" t="38100" r="76200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219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747" w:rsidRPr="00E8417D" w:rsidRDefault="00FE5747" w:rsidP="00FE5747">
                            <w:pPr>
                              <w:jc w:val="center"/>
                              <w:rPr>
                                <w:rFonts w:ascii="Agency FB" w:hAnsi="Agency FB"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8417D">
                              <w:rPr>
                                <w:rFonts w:ascii="Agency FB" w:hAnsi="Agency FB"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الکترونیکی:</w:t>
                            </w:r>
                          </w:p>
                          <w:p w:rsidR="00FE5747" w:rsidRDefault="00FE5747" w:rsidP="00FE5747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E8417D">
                              <w:rPr>
                                <w:rFonts w:ascii="Agency FB" w:hAnsi="Agency FB"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مراجعه به پورتال فرمانداری گیلانغرب به آدرس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FE5747" w:rsidRPr="00E8417D" w:rsidRDefault="007E6C97" w:rsidP="00FE5747">
                            <w:pPr>
                              <w:jc w:val="center"/>
                              <w:rPr>
                                <w:rStyle w:val="Hyperlink"/>
                                <w:rFonts w:ascii="Agency FB" w:hAnsi="Agency FB"/>
                                <w:rtl/>
                              </w:rPr>
                            </w:pPr>
                            <w:hyperlink r:id="rId6" w:history="1">
                              <w:r w:rsidR="00FE5747" w:rsidRPr="00E8417D">
                                <w:rPr>
                                  <w:rStyle w:val="Hyperlink"/>
                                  <w:rFonts w:ascii="Agency FB" w:hAnsi="Agency FB"/>
                                  <w:lang w:bidi="fa-IR"/>
                                </w:rPr>
                                <w:t>http://www.ostan-ks.ir/gilanegharb/</w:t>
                              </w:r>
                            </w:hyperlink>
                          </w:p>
                          <w:p w:rsidR="00FE5747" w:rsidRPr="00E8417D" w:rsidRDefault="00FE5747" w:rsidP="00E8417D">
                            <w:pPr>
                              <w:jc w:val="center"/>
                              <w:rPr>
                                <w:rFonts w:ascii="Agency FB" w:hAnsi="Agency FB"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E8417D">
                              <w:rPr>
                                <w:rFonts w:ascii="Agency FB" w:hAnsi="Agency FB"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انتخاب عنوان میز خدمت و تکمی</w:t>
                            </w:r>
                            <w:r w:rsidR="00E8417D" w:rsidRPr="00E8417D">
                              <w:rPr>
                                <w:rFonts w:ascii="Agency FB" w:hAnsi="Agency FB"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ل فرم و دریافت فرم توسط واحد اشتغال </w:t>
                            </w:r>
                            <w:r w:rsidRPr="00E8417D">
                              <w:rPr>
                                <w:rFonts w:ascii="Agency FB" w:hAnsi="Agency FB"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فرمانداری و ثبت و پیگیری درخواست با شماره تلفن 08343222460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BFE2F" id="Rectangle 8" o:spid="_x0000_s1031" style="position:absolute;margin-left:374.25pt;margin-top:4.05pt;width:154.5pt;height:17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E5747" w:rsidRPr="00E8417D" w:rsidRDefault="00FE5747" w:rsidP="00FE5747">
                      <w:pPr>
                        <w:jc w:val="center"/>
                        <w:rPr>
                          <w:rFonts w:ascii="Agency FB" w:hAnsi="Agency FB"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E8417D">
                        <w:rPr>
                          <w:rFonts w:ascii="Agency FB" w:hAnsi="Agency FB" w:cs="B Titr" w:hint="cs"/>
                          <w:sz w:val="16"/>
                          <w:szCs w:val="16"/>
                          <w:rtl/>
                          <w:lang w:bidi="fa-IR"/>
                        </w:rPr>
                        <w:t>الکترونیکی:</w:t>
                      </w:r>
                    </w:p>
                    <w:p w:rsidR="00FE5747" w:rsidRDefault="00FE5747" w:rsidP="00FE5747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 w:rsidRPr="00E8417D">
                        <w:rPr>
                          <w:rFonts w:ascii="Agency FB" w:hAnsi="Agency FB" w:cs="B Titr" w:hint="cs"/>
                          <w:sz w:val="16"/>
                          <w:szCs w:val="16"/>
                          <w:rtl/>
                          <w:lang w:bidi="fa-IR"/>
                        </w:rPr>
                        <w:t>مراجعه به پورتال فرمانداری گیلانغرب به آدرس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:</w:t>
                      </w:r>
                    </w:p>
                    <w:p w:rsidR="00FE5747" w:rsidRPr="00E8417D" w:rsidRDefault="007E6C97" w:rsidP="00FE5747">
                      <w:pPr>
                        <w:jc w:val="center"/>
                        <w:rPr>
                          <w:rStyle w:val="Hyperlink"/>
                          <w:rFonts w:ascii="Agency FB" w:hAnsi="Agency FB"/>
                          <w:rtl/>
                        </w:rPr>
                      </w:pPr>
                      <w:hyperlink r:id="rId7" w:history="1">
                        <w:r w:rsidR="00FE5747" w:rsidRPr="00E8417D">
                          <w:rPr>
                            <w:rStyle w:val="Hyperlink"/>
                            <w:rFonts w:ascii="Agency FB" w:hAnsi="Agency FB"/>
                            <w:lang w:bidi="fa-IR"/>
                          </w:rPr>
                          <w:t>http://www.ostan-ks.ir/gilanegharb/</w:t>
                        </w:r>
                      </w:hyperlink>
                    </w:p>
                    <w:p w:rsidR="00FE5747" w:rsidRPr="00E8417D" w:rsidRDefault="00FE5747" w:rsidP="00E8417D">
                      <w:pPr>
                        <w:jc w:val="center"/>
                        <w:rPr>
                          <w:rFonts w:ascii="Agency FB" w:hAnsi="Agency FB" w:cs="B Titr"/>
                          <w:sz w:val="16"/>
                          <w:szCs w:val="16"/>
                          <w:lang w:bidi="fa-IR"/>
                        </w:rPr>
                      </w:pPr>
                      <w:r w:rsidRPr="00E8417D">
                        <w:rPr>
                          <w:rFonts w:ascii="Agency FB" w:hAnsi="Agency FB" w:cs="B Titr" w:hint="cs"/>
                          <w:sz w:val="16"/>
                          <w:szCs w:val="16"/>
                          <w:rtl/>
                          <w:lang w:bidi="fa-IR"/>
                        </w:rPr>
                        <w:t>انتخاب عنوان میز خدمت و تکمی</w:t>
                      </w:r>
                      <w:r w:rsidR="00E8417D" w:rsidRPr="00E8417D">
                        <w:rPr>
                          <w:rFonts w:ascii="Agency FB" w:hAnsi="Agency FB"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ل فرم و دریافت فرم توسط واحد اشتغال </w:t>
                      </w:r>
                      <w:r w:rsidRPr="00E8417D">
                        <w:rPr>
                          <w:rFonts w:ascii="Agency FB" w:hAnsi="Agency FB" w:cs="B Titr" w:hint="cs"/>
                          <w:sz w:val="16"/>
                          <w:szCs w:val="16"/>
                          <w:rtl/>
                          <w:lang w:bidi="fa-IR"/>
                        </w:rPr>
                        <w:t>فرمانداری و ثبت و پیگیری درخواست با شماره تلفن 08343222460</w:t>
                      </w:r>
                    </w:p>
                  </w:txbxContent>
                </v:textbox>
              </v:rect>
            </w:pict>
          </mc:Fallback>
        </mc:AlternateContent>
      </w:r>
    </w:p>
    <w:p w:rsidR="00FE5747" w:rsidRDefault="00FE5747" w:rsidP="00FE5747">
      <w:pPr>
        <w:rPr>
          <w:rFonts w:cs="B Titr"/>
        </w:rPr>
      </w:pPr>
    </w:p>
    <w:p w:rsidR="00CB64BB" w:rsidRPr="00FE5747" w:rsidRDefault="007C03E8" w:rsidP="00FE5747">
      <w:pPr>
        <w:jc w:val="right"/>
        <w:rPr>
          <w:rFonts w:cs="B Titr"/>
        </w:rPr>
      </w:pPr>
      <w:r>
        <w:rPr>
          <w:rFonts w:cs="B Titr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709930</wp:posOffset>
                </wp:positionV>
                <wp:extent cx="2114550" cy="809625"/>
                <wp:effectExtent l="57150" t="19050" r="76200" b="1047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3E8" w:rsidRPr="00E8417D" w:rsidRDefault="007E6C97" w:rsidP="007C03E8">
                            <w:pPr>
                              <w:jc w:val="center"/>
                              <w:rPr>
                                <w:rStyle w:val="Hyperlink"/>
                                <w:rFonts w:ascii="Agency FB" w:hAnsi="Agency FB"/>
                                <w:rtl/>
                              </w:rPr>
                            </w:pPr>
                            <w:hyperlink r:id="rId8" w:history="1">
                              <w:r w:rsidR="007C03E8" w:rsidRPr="00E8417D">
                                <w:rPr>
                                  <w:rStyle w:val="Hyperlink"/>
                                  <w:rFonts w:ascii="Agency FB" w:hAnsi="Agency FB"/>
                                  <w:lang w:bidi="fa-IR"/>
                                </w:rPr>
                                <w:t>http://www.ostan-ks.ir/gilanegharb/</w:t>
                              </w:r>
                            </w:hyperlink>
                          </w:p>
                          <w:p w:rsidR="007C03E8" w:rsidRPr="004A2424" w:rsidRDefault="004A2424" w:rsidP="007C03E8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4A2424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روابط عمومی فرمانداری گیلانغرب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2" style="position:absolute;left:0;text-align:left;margin-left:166.5pt;margin-top:55.9pt;width:166.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C03E8" w:rsidRPr="00E8417D" w:rsidRDefault="007E6C97" w:rsidP="007C03E8">
                      <w:pPr>
                        <w:jc w:val="center"/>
                        <w:rPr>
                          <w:rStyle w:val="Hyperlink"/>
                          <w:rFonts w:ascii="Agency FB" w:hAnsi="Agency FB"/>
                          <w:rtl/>
                        </w:rPr>
                      </w:pPr>
                      <w:hyperlink r:id="rId9" w:history="1">
                        <w:r w:rsidR="007C03E8" w:rsidRPr="00E8417D">
                          <w:rPr>
                            <w:rStyle w:val="Hyperlink"/>
                            <w:rFonts w:ascii="Agency FB" w:hAnsi="Agency FB"/>
                            <w:lang w:bidi="fa-IR"/>
                          </w:rPr>
                          <w:t>http://www.ostan-ks.ir/gilanegharb/</w:t>
                        </w:r>
                      </w:hyperlink>
                    </w:p>
                    <w:p w:rsidR="007C03E8" w:rsidRPr="004A2424" w:rsidRDefault="004A2424" w:rsidP="007C03E8">
                      <w:pPr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4A2424">
                        <w:rPr>
                          <w:rFonts w:cs="B Titr" w:hint="cs"/>
                          <w:rtl/>
                          <w:lang w:bidi="fa-IR"/>
                        </w:rPr>
                        <w:t>روابط عمومی فرمانداری گیلانغرب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B64BB" w:rsidRPr="00FE5747" w:rsidSect="00FE5747">
      <w:pgSz w:w="12240" w:h="15840"/>
      <w:pgMar w:top="18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5F"/>
    <w:rsid w:val="000F662A"/>
    <w:rsid w:val="004A2424"/>
    <w:rsid w:val="005304D3"/>
    <w:rsid w:val="0056731F"/>
    <w:rsid w:val="007C03E8"/>
    <w:rsid w:val="007E6C97"/>
    <w:rsid w:val="008522E8"/>
    <w:rsid w:val="00B528DC"/>
    <w:rsid w:val="00CB64BB"/>
    <w:rsid w:val="00E8417D"/>
    <w:rsid w:val="00EE2309"/>
    <w:rsid w:val="00F6735F"/>
    <w:rsid w:val="00FE5747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B4E419-EAF1-4C0C-ABCA-736657B8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0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an-ks.ir/gilaneghar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tan-ks.ir/gilaneghar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tan-ks.ir/gilaneghar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tan-ks.ir/gilanegharb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ostan-ks.ir/gilanegharb/" TargetMode="External"/><Relationship Id="rId9" Type="http://schemas.openxmlformats.org/officeDocument/2006/relationships/hyperlink" Target="http://www.ostan-ks.ir/gilaneghar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R123</dc:creator>
  <cp:lastModifiedBy>farmandari</cp:lastModifiedBy>
  <cp:revision>2</cp:revision>
  <cp:lastPrinted>2022-05-02T08:09:00Z</cp:lastPrinted>
  <dcterms:created xsi:type="dcterms:W3CDTF">2022-05-05T07:10:00Z</dcterms:created>
  <dcterms:modified xsi:type="dcterms:W3CDTF">2022-05-05T07:10:00Z</dcterms:modified>
</cp:coreProperties>
</file>